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7A" w:rsidRPr="00755B7A" w:rsidRDefault="00755B7A" w:rsidP="00755B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5B7A">
        <w:rPr>
          <w:rFonts w:ascii="Times New Roman" w:hAnsi="Times New Roman" w:cs="Times New Roman"/>
        </w:rPr>
        <w:t xml:space="preserve">дата публикации: </w:t>
      </w:r>
    </w:p>
    <w:p w:rsidR="00755B7A" w:rsidRPr="00755B7A" w:rsidRDefault="00755B7A" w:rsidP="00755B7A">
      <w:pPr>
        <w:spacing w:after="0" w:line="240" w:lineRule="auto"/>
        <w:rPr>
          <w:rFonts w:ascii="Times New Roman" w:hAnsi="Times New Roman" w:cs="Times New Roman"/>
        </w:rPr>
      </w:pPr>
      <w:r w:rsidRPr="00755B7A">
        <w:rPr>
          <w:rFonts w:ascii="Times New Roman" w:hAnsi="Times New Roman" w:cs="Times New Roman"/>
        </w:rPr>
        <w:t>20.01.2023</w:t>
      </w:r>
    </w:p>
    <w:p w:rsidR="00755B7A" w:rsidRPr="00755B7A" w:rsidRDefault="00755B7A" w:rsidP="00755B7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55B7A" w:rsidRPr="00755B7A" w:rsidRDefault="00755B7A" w:rsidP="00755B7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755B7A">
        <w:rPr>
          <w:rFonts w:ascii="Times New Roman" w:hAnsi="Times New Roman" w:cs="Times New Roman"/>
          <w:sz w:val="27"/>
          <w:szCs w:val="27"/>
        </w:rPr>
        <w:t>Оповещение о начале общественных обсуждений</w:t>
      </w:r>
    </w:p>
    <w:p w:rsidR="00755B7A" w:rsidRPr="00755B7A" w:rsidRDefault="00755B7A" w:rsidP="00755B7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755B7A" w:rsidRPr="00755B7A" w:rsidRDefault="00755B7A" w:rsidP="00755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55B7A">
        <w:rPr>
          <w:rFonts w:ascii="Times New Roman" w:hAnsi="Times New Roman" w:cs="Times New Roman"/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755B7A">
        <w:rPr>
          <w:rFonts w:ascii="Times New Roman" w:hAnsi="Times New Roman" w:cs="Times New Roman"/>
          <w:sz w:val="27"/>
          <w:szCs w:val="27"/>
        </w:rPr>
        <w:t xml:space="preserve"> о предоставлении разрешения на условно разрешенный вид использования земельного участка площадью 14 302  кв. м с кадастровым номером 29:22:060412:6874, расположенного в территориальном округе Майская горка, г. Архангельска по улице Прокопия Галушина:</w:t>
      </w:r>
      <w:r w:rsidRPr="00755B7A">
        <w:rPr>
          <w:rFonts w:ascii="Times New Roman" w:hAnsi="Times New Roman" w:cs="Times New Roman"/>
        </w:rPr>
        <w:t xml:space="preserve"> </w:t>
      </w:r>
      <w:proofErr w:type="gramEnd"/>
    </w:p>
    <w:p w:rsidR="00755B7A" w:rsidRPr="00755B7A" w:rsidRDefault="00755B7A" w:rsidP="00755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5B7A">
        <w:rPr>
          <w:rFonts w:ascii="Times New Roman" w:hAnsi="Times New Roman" w:cs="Times New Roman"/>
          <w:sz w:val="27"/>
          <w:szCs w:val="27"/>
        </w:rPr>
        <w:t>"многоэтажная жилая застройка (высотная застройка</w:t>
      </w:r>
      <w:r w:rsidRPr="00755B7A">
        <w:rPr>
          <w:rFonts w:ascii="Times New Roman" w:hAnsi="Times New Roman" w:cs="Times New Roman"/>
        </w:rPr>
        <w:t>)</w:t>
      </w:r>
      <w:r w:rsidRPr="00755B7A">
        <w:rPr>
          <w:rFonts w:ascii="Times New Roman" w:hAnsi="Times New Roman" w:cs="Times New Roman"/>
          <w:sz w:val="27"/>
          <w:szCs w:val="27"/>
        </w:rPr>
        <w:t>: 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дома." (код (числовое обозначение) вида разрешенного использования земельного участка</w:t>
      </w:r>
      <w:r w:rsidRPr="00755B7A">
        <w:rPr>
          <w:rFonts w:ascii="Times New Roman" w:hAnsi="Times New Roman" w:cs="Times New Roman"/>
          <w:iCs/>
          <w:sz w:val="27"/>
          <w:szCs w:val="27"/>
        </w:rPr>
        <w:t xml:space="preserve"> по классификатору </w:t>
      </w:r>
      <w:r w:rsidRPr="00755B7A">
        <w:rPr>
          <w:rFonts w:ascii="Times New Roman" w:hAnsi="Times New Roman" w:cs="Times New Roman"/>
          <w:sz w:val="27"/>
          <w:szCs w:val="27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755B7A"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 w:rsidRPr="00755B7A">
        <w:rPr>
          <w:rFonts w:ascii="Times New Roman" w:hAnsi="Times New Roman" w:cs="Times New Roman"/>
          <w:sz w:val="27"/>
          <w:szCs w:val="27"/>
        </w:rPr>
        <w:t xml:space="preserve"> от 10.11.2020 № </w:t>
      </w:r>
      <w:proofErr w:type="gramStart"/>
      <w:r w:rsidRPr="00755B7A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755B7A">
        <w:rPr>
          <w:rFonts w:ascii="Times New Roman" w:hAnsi="Times New Roman" w:cs="Times New Roman"/>
          <w:sz w:val="27"/>
          <w:szCs w:val="27"/>
        </w:rPr>
        <w:t xml:space="preserve">/0412 "Об </w:t>
      </w:r>
      <w:proofErr w:type="gramStart"/>
      <w:r w:rsidRPr="00755B7A">
        <w:rPr>
          <w:rFonts w:ascii="Times New Roman" w:hAnsi="Times New Roman" w:cs="Times New Roman"/>
          <w:sz w:val="27"/>
          <w:szCs w:val="27"/>
        </w:rPr>
        <w:t>утверждении</w:t>
      </w:r>
      <w:proofErr w:type="gramEnd"/>
      <w:r w:rsidRPr="00755B7A">
        <w:rPr>
          <w:rFonts w:ascii="Times New Roman" w:hAnsi="Times New Roman" w:cs="Times New Roman"/>
          <w:sz w:val="27"/>
          <w:szCs w:val="27"/>
        </w:rPr>
        <w:t xml:space="preserve"> классификатора видов разрешенного использования земельных участков", - 2.6).</w:t>
      </w:r>
    </w:p>
    <w:p w:rsidR="00755B7A" w:rsidRPr="00755B7A" w:rsidRDefault="00755B7A" w:rsidP="00755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55B7A">
        <w:rPr>
          <w:rFonts w:ascii="Times New Roman" w:hAnsi="Times New Roman" w:cs="Times New Roman"/>
          <w:bCs/>
          <w:sz w:val="27"/>
          <w:szCs w:val="27"/>
        </w:rPr>
        <w:t>Проект решения Главы городского округа "Город Архангельск"</w:t>
      </w:r>
      <w:r w:rsidRPr="00755B7A">
        <w:rPr>
          <w:rFonts w:ascii="Times New Roman" w:hAnsi="Times New Roman" w:cs="Times New Roman"/>
          <w:bCs/>
          <w:sz w:val="27"/>
          <w:szCs w:val="27"/>
        </w:rPr>
        <w:br/>
      </w:r>
      <w:r w:rsidRPr="00755B7A">
        <w:rPr>
          <w:rFonts w:ascii="Times New Roman" w:hAnsi="Times New Roman" w:cs="Times New Roman"/>
          <w:sz w:val="27"/>
          <w:szCs w:val="27"/>
        </w:rPr>
        <w:t>"О предоставлении разрешения на условно разрешенный вид</w:t>
      </w:r>
      <w:r w:rsidRPr="00755B7A">
        <w:rPr>
          <w:rFonts w:ascii="Times New Roman" w:hAnsi="Times New Roman" w:cs="Times New Roman"/>
          <w:sz w:val="27"/>
          <w:szCs w:val="27"/>
        </w:rPr>
        <w:br/>
        <w:t xml:space="preserve">использования земельного участка, расположенного в территориальном округе Майская горка г. Архангельска по улице Прокопия Галушина" </w:t>
      </w:r>
      <w:r w:rsidRPr="00755B7A">
        <w:rPr>
          <w:rFonts w:ascii="Times New Roman" w:hAnsi="Times New Roman" w:cs="Times New Roman"/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747"/>
      </w:tblGrid>
      <w:tr w:rsidR="00755B7A" w:rsidRPr="00755B7A" w:rsidTr="00755B7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7A" w:rsidRPr="00755B7A" w:rsidRDefault="00755B7A" w:rsidP="00755B7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55B7A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7A" w:rsidRPr="00755B7A" w:rsidRDefault="00755B7A" w:rsidP="00755B7A">
            <w:pPr>
              <w:pStyle w:val="3"/>
            </w:pPr>
            <w:r w:rsidRPr="00755B7A">
              <w:t xml:space="preserve">Проект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 просп. Московский, ул. Прокопия Галушина и ул. Полины Осипенко, площадью 5,4314 га от 08.11.2022 </w:t>
            </w:r>
            <w:r>
              <w:br/>
            </w:r>
            <w:bookmarkStart w:id="0" w:name="_GoBack"/>
            <w:bookmarkEnd w:id="0"/>
            <w:r w:rsidRPr="00755B7A">
              <w:t xml:space="preserve">№ </w:t>
            </w:r>
            <w:proofErr w:type="spellStart"/>
            <w:r w:rsidRPr="00755B7A">
              <w:t>7071р</w:t>
            </w:r>
            <w:proofErr w:type="spellEnd"/>
            <w:r w:rsidRPr="00755B7A">
              <w:t>;</w:t>
            </w:r>
          </w:p>
        </w:tc>
      </w:tr>
      <w:tr w:rsidR="00755B7A" w:rsidRPr="00755B7A" w:rsidTr="00755B7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7A" w:rsidRPr="00755B7A" w:rsidRDefault="00755B7A" w:rsidP="00755B7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55B7A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7A" w:rsidRPr="00755B7A" w:rsidRDefault="00755B7A" w:rsidP="00755B7A">
            <w:pPr>
              <w:pStyle w:val="3"/>
            </w:pPr>
            <w:r w:rsidRPr="00755B7A">
              <w:t>Вариант застройки территории,</w:t>
            </w:r>
          </w:p>
        </w:tc>
      </w:tr>
    </w:tbl>
    <w:p w:rsidR="00755B7A" w:rsidRPr="00755B7A" w:rsidRDefault="00755B7A" w:rsidP="00755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proofErr w:type="gramStart"/>
      <w:r w:rsidRPr="00755B7A">
        <w:rPr>
          <w:rFonts w:ascii="Times New Roman" w:hAnsi="Times New Roman" w:cs="Times New Roman"/>
          <w:bCs/>
          <w:sz w:val="27"/>
          <w:szCs w:val="27"/>
        </w:rPr>
        <w:t>представлены</w:t>
      </w:r>
      <w:proofErr w:type="gramEnd"/>
      <w:r w:rsidRPr="00755B7A">
        <w:rPr>
          <w:rFonts w:ascii="Times New Roman" w:hAnsi="Times New Roman" w:cs="Times New Roman"/>
          <w:bCs/>
          <w:sz w:val="27"/>
          <w:szCs w:val="27"/>
        </w:rPr>
        <w:t xml:space="preserve"> с 27 января 2023 года:</w:t>
      </w:r>
    </w:p>
    <w:p w:rsidR="00755B7A" w:rsidRPr="00755B7A" w:rsidRDefault="00755B7A" w:rsidP="00755B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755B7A">
        <w:rPr>
          <w:rFonts w:ascii="Times New Roman" w:hAnsi="Times New Roman" w:cs="Times New Roman"/>
          <w:bCs/>
          <w:sz w:val="27"/>
          <w:szCs w:val="27"/>
        </w:rPr>
        <w:t>1.</w:t>
      </w:r>
      <w:r w:rsidRPr="00755B7A">
        <w:rPr>
          <w:rFonts w:ascii="Times New Roman" w:hAnsi="Times New Roman" w:cs="Times New Roman"/>
          <w:bCs/>
          <w:sz w:val="27"/>
          <w:szCs w:val="27"/>
        </w:rPr>
        <w:tab/>
        <w:t xml:space="preserve">На </w:t>
      </w:r>
      <w:proofErr w:type="gramStart"/>
      <w:r w:rsidRPr="00755B7A">
        <w:rPr>
          <w:rFonts w:ascii="Times New Roman" w:hAnsi="Times New Roman" w:cs="Times New Roman"/>
          <w:bCs/>
          <w:sz w:val="27"/>
          <w:szCs w:val="27"/>
        </w:rPr>
        <w:t>официальном</w:t>
      </w:r>
      <w:proofErr w:type="gramEnd"/>
      <w:r w:rsidRPr="00755B7A">
        <w:rPr>
          <w:rFonts w:ascii="Times New Roman" w:hAnsi="Times New Roman" w:cs="Times New Roman"/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 w:rsidRPr="00755B7A">
        <w:rPr>
          <w:rFonts w:ascii="Times New Roman" w:hAnsi="Times New Roman" w:cs="Times New Roman"/>
          <w:sz w:val="27"/>
          <w:szCs w:val="27"/>
        </w:rPr>
        <w:t>.</w:t>
      </w:r>
    </w:p>
    <w:p w:rsidR="00755B7A" w:rsidRPr="00755B7A" w:rsidRDefault="00755B7A" w:rsidP="00755B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755B7A">
        <w:rPr>
          <w:rFonts w:ascii="Times New Roman" w:hAnsi="Times New Roman" w:cs="Times New Roman"/>
          <w:bCs/>
          <w:sz w:val="27"/>
          <w:szCs w:val="27"/>
        </w:rPr>
        <w:t>2.</w:t>
      </w:r>
      <w:r w:rsidRPr="00755B7A">
        <w:rPr>
          <w:rFonts w:ascii="Times New Roman" w:hAnsi="Times New Roman" w:cs="Times New Roman"/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755B7A">
        <w:rPr>
          <w:rFonts w:ascii="Times New Roman" w:hAnsi="Times New Roman" w:cs="Times New Roman"/>
          <w:bCs/>
          <w:sz w:val="27"/>
          <w:szCs w:val="27"/>
        </w:rPr>
        <w:t>В.И</w:t>
      </w:r>
      <w:proofErr w:type="spellEnd"/>
      <w:r w:rsidRPr="00755B7A">
        <w:rPr>
          <w:rFonts w:ascii="Times New Roman" w:hAnsi="Times New Roman" w:cs="Times New Roman"/>
          <w:bCs/>
          <w:sz w:val="27"/>
          <w:szCs w:val="27"/>
        </w:rPr>
        <w:t xml:space="preserve">. Ленина, д. 5, </w:t>
      </w:r>
      <w:proofErr w:type="spellStart"/>
      <w:r w:rsidRPr="00755B7A">
        <w:rPr>
          <w:rFonts w:ascii="Times New Roman" w:hAnsi="Times New Roman" w:cs="Times New Roman"/>
          <w:bCs/>
          <w:sz w:val="27"/>
          <w:szCs w:val="27"/>
        </w:rPr>
        <w:t>каб</w:t>
      </w:r>
      <w:proofErr w:type="spellEnd"/>
      <w:r w:rsidRPr="00755B7A">
        <w:rPr>
          <w:rFonts w:ascii="Times New Roman" w:hAnsi="Times New Roman" w:cs="Times New Roman"/>
          <w:bCs/>
          <w:sz w:val="27"/>
          <w:szCs w:val="27"/>
        </w:rPr>
        <w:t>. 508.</w:t>
      </w:r>
    </w:p>
    <w:p w:rsidR="00755B7A" w:rsidRPr="00755B7A" w:rsidRDefault="00755B7A" w:rsidP="00755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5B7A">
        <w:rPr>
          <w:rFonts w:ascii="Times New Roman" w:hAnsi="Times New Roman" w:cs="Times New Roman"/>
          <w:bCs/>
          <w:sz w:val="27"/>
          <w:szCs w:val="27"/>
        </w:rPr>
        <w:t xml:space="preserve">Экспозиция открыта с "27" января 2023 года по "1" февраля 2023 года </w:t>
      </w:r>
      <w:r w:rsidRPr="00755B7A">
        <w:rPr>
          <w:rFonts w:ascii="Times New Roman" w:hAnsi="Times New Roman" w:cs="Times New Roman"/>
          <w:bCs/>
          <w:sz w:val="27"/>
          <w:szCs w:val="27"/>
        </w:rPr>
        <w:br/>
        <w:t xml:space="preserve">(с понедельника по пятницу, рабочие дни). </w:t>
      </w:r>
    </w:p>
    <w:p w:rsidR="00755B7A" w:rsidRPr="00755B7A" w:rsidRDefault="00755B7A" w:rsidP="00755B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755B7A">
        <w:rPr>
          <w:rFonts w:ascii="Times New Roman" w:hAnsi="Times New Roman" w:cs="Times New Roman"/>
          <w:bCs/>
          <w:sz w:val="27"/>
          <w:szCs w:val="27"/>
        </w:rPr>
        <w:t xml:space="preserve">Часы работы экспозиции: с </w:t>
      </w:r>
      <w:r w:rsidRPr="00755B7A">
        <w:rPr>
          <w:rFonts w:ascii="Times New Roman" w:hAnsi="Times New Roman" w:cs="Times New Roman"/>
          <w:sz w:val="27"/>
          <w:szCs w:val="27"/>
        </w:rPr>
        <w:t xml:space="preserve">9 часов 00 минут </w:t>
      </w:r>
      <w:r w:rsidRPr="00755B7A">
        <w:rPr>
          <w:rFonts w:ascii="Times New Roman" w:hAnsi="Times New Roman" w:cs="Times New Roman"/>
          <w:bCs/>
          <w:sz w:val="27"/>
          <w:szCs w:val="27"/>
        </w:rPr>
        <w:t xml:space="preserve">до 12 часов 00 минут и </w:t>
      </w:r>
      <w:r w:rsidRPr="00755B7A">
        <w:rPr>
          <w:rFonts w:ascii="Times New Roman" w:hAnsi="Times New Roman" w:cs="Times New Roman"/>
          <w:bCs/>
          <w:sz w:val="27"/>
          <w:szCs w:val="27"/>
        </w:rPr>
        <w:br/>
        <w:t xml:space="preserve">с 14 часов 00 минут до 16 часов 00 минут. </w:t>
      </w:r>
    </w:p>
    <w:p w:rsidR="00755B7A" w:rsidRPr="00755B7A" w:rsidRDefault="00755B7A" w:rsidP="00755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755B7A">
        <w:rPr>
          <w:rFonts w:ascii="Times New Roman" w:hAnsi="Times New Roman" w:cs="Times New Roman"/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268"/>
        <w:gridCol w:w="4252"/>
      </w:tblGrid>
      <w:tr w:rsidR="00755B7A" w:rsidRPr="00755B7A" w:rsidTr="00755B7A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7A" w:rsidRPr="00755B7A" w:rsidRDefault="00755B7A" w:rsidP="00755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55B7A"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7A" w:rsidRPr="00755B7A" w:rsidRDefault="00755B7A" w:rsidP="00755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55B7A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7A" w:rsidRPr="00755B7A" w:rsidRDefault="00755B7A" w:rsidP="00755B7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55B7A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7A" w:rsidRPr="00755B7A" w:rsidRDefault="00755B7A" w:rsidP="00755B7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55B7A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755B7A" w:rsidRPr="00755B7A" w:rsidTr="00755B7A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7A" w:rsidRPr="00755B7A" w:rsidRDefault="00755B7A" w:rsidP="0075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55B7A"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 w:rsidRPr="00755B7A"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 w:rsidRPr="00755B7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7A" w:rsidRPr="00755B7A" w:rsidRDefault="00755B7A" w:rsidP="0075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55B7A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755B7A">
              <w:rPr>
                <w:rFonts w:ascii="Times New Roman" w:hAnsi="Times New Roman" w:cs="Times New Roman"/>
                <w:bCs/>
              </w:rPr>
              <w:t>. 510</w:t>
            </w:r>
          </w:p>
          <w:p w:rsidR="00755B7A" w:rsidRPr="00755B7A" w:rsidRDefault="00755B7A" w:rsidP="0075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55B7A"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7A" w:rsidRPr="00755B7A" w:rsidRDefault="00755B7A" w:rsidP="0075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55B7A">
              <w:rPr>
                <w:rFonts w:ascii="Times New Roman" w:hAnsi="Times New Roman" w:cs="Times New Roman"/>
                <w:bCs/>
              </w:rPr>
              <w:t>31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7A" w:rsidRPr="00755B7A" w:rsidRDefault="00755B7A" w:rsidP="00755B7A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55B7A"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755B7A" w:rsidRPr="00755B7A" w:rsidTr="00755B7A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7A" w:rsidRPr="00755B7A" w:rsidRDefault="00755B7A" w:rsidP="0075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55B7A">
              <w:rPr>
                <w:rFonts w:ascii="Times New Roman" w:hAnsi="Times New Roman" w:cs="Times New Roman"/>
                <w:bCs/>
              </w:rPr>
              <w:t xml:space="preserve">Березина </w:t>
            </w:r>
            <w:proofErr w:type="spellStart"/>
            <w:r w:rsidRPr="00755B7A">
              <w:rPr>
                <w:rFonts w:ascii="Times New Roman" w:hAnsi="Times New Roman" w:cs="Times New Roman"/>
                <w:bCs/>
              </w:rPr>
              <w:t>Л.Ю</w:t>
            </w:r>
            <w:proofErr w:type="spellEnd"/>
            <w:r w:rsidRPr="00755B7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7A" w:rsidRPr="00755B7A" w:rsidRDefault="00755B7A" w:rsidP="0075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55B7A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755B7A">
              <w:rPr>
                <w:rFonts w:ascii="Times New Roman" w:hAnsi="Times New Roman" w:cs="Times New Roman"/>
                <w:bCs/>
              </w:rPr>
              <w:t>. 508</w:t>
            </w:r>
          </w:p>
          <w:p w:rsidR="00755B7A" w:rsidRPr="00755B7A" w:rsidRDefault="00755B7A" w:rsidP="0075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55B7A"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7A" w:rsidRPr="00755B7A" w:rsidRDefault="00755B7A" w:rsidP="0075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55B7A">
              <w:rPr>
                <w:rFonts w:ascii="Times New Roman" w:hAnsi="Times New Roman" w:cs="Times New Roman"/>
                <w:bCs/>
              </w:rPr>
              <w:t>27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7A" w:rsidRPr="00755B7A" w:rsidRDefault="00755B7A" w:rsidP="00755B7A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55B7A"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755B7A" w:rsidRPr="00755B7A" w:rsidRDefault="00755B7A" w:rsidP="00755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</w:rPr>
      </w:pPr>
    </w:p>
    <w:p w:rsidR="00755B7A" w:rsidRPr="00755B7A" w:rsidRDefault="00755B7A" w:rsidP="00755B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755B7A">
        <w:rPr>
          <w:rFonts w:ascii="Times New Roman" w:hAnsi="Times New Roman" w:cs="Times New Roman"/>
          <w:bCs/>
          <w:sz w:val="27"/>
          <w:szCs w:val="27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55B7A" w:rsidRPr="00755B7A" w:rsidRDefault="00755B7A" w:rsidP="00755B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755B7A">
        <w:rPr>
          <w:rFonts w:ascii="Times New Roman" w:hAnsi="Times New Roman" w:cs="Times New Roman"/>
          <w:bCs/>
          <w:sz w:val="27"/>
          <w:szCs w:val="27"/>
        </w:rPr>
        <w:t xml:space="preserve">- официального информационного </w:t>
      </w:r>
      <w:proofErr w:type="gramStart"/>
      <w:r w:rsidRPr="00755B7A">
        <w:rPr>
          <w:rFonts w:ascii="Times New Roman" w:hAnsi="Times New Roman" w:cs="Times New Roman"/>
          <w:bCs/>
          <w:sz w:val="27"/>
          <w:szCs w:val="27"/>
        </w:rPr>
        <w:t>интернет-портала</w:t>
      </w:r>
      <w:proofErr w:type="gramEnd"/>
      <w:r w:rsidRPr="00755B7A">
        <w:rPr>
          <w:rFonts w:ascii="Times New Roman" w:hAnsi="Times New Roman" w:cs="Times New Roman"/>
          <w:bCs/>
          <w:sz w:val="27"/>
          <w:szCs w:val="27"/>
        </w:rPr>
        <w:t xml:space="preserve"> городского округа "Город Архангельск": </w:t>
      </w:r>
      <w:r w:rsidRPr="00755B7A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адрес электронной почты:</w:t>
      </w:r>
      <w:r w:rsidRPr="00755B7A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755B7A">
        <w:rPr>
          <w:rFonts w:ascii="Times New Roman" w:hAnsi="Times New Roman" w:cs="Times New Roman"/>
          <w:bCs/>
          <w:sz w:val="27"/>
          <w:szCs w:val="27"/>
          <w:lang w:val="en-US"/>
        </w:rPr>
        <w:t>architect</w:t>
      </w:r>
      <w:r w:rsidRPr="00755B7A">
        <w:rPr>
          <w:rFonts w:ascii="Times New Roman" w:hAnsi="Times New Roman" w:cs="Times New Roman"/>
          <w:bCs/>
          <w:sz w:val="27"/>
          <w:szCs w:val="27"/>
        </w:rPr>
        <w:t>@</w:t>
      </w:r>
      <w:proofErr w:type="spellStart"/>
      <w:r w:rsidRPr="00755B7A">
        <w:rPr>
          <w:rFonts w:ascii="Times New Roman" w:hAnsi="Times New Roman" w:cs="Times New Roman"/>
          <w:bCs/>
          <w:sz w:val="27"/>
          <w:szCs w:val="27"/>
          <w:lang w:val="en-US"/>
        </w:rPr>
        <w:t>arhcity</w:t>
      </w:r>
      <w:proofErr w:type="spellEnd"/>
      <w:r w:rsidRPr="00755B7A">
        <w:rPr>
          <w:rFonts w:ascii="Times New Roman" w:hAnsi="Times New Roman" w:cs="Times New Roman"/>
          <w:bCs/>
          <w:sz w:val="27"/>
          <w:szCs w:val="27"/>
        </w:rPr>
        <w:t>.</w:t>
      </w:r>
      <w:proofErr w:type="spellStart"/>
      <w:r w:rsidRPr="00755B7A">
        <w:rPr>
          <w:rFonts w:ascii="Times New Roman" w:hAnsi="Times New Roman" w:cs="Times New Roman"/>
          <w:bCs/>
          <w:sz w:val="27"/>
          <w:szCs w:val="27"/>
          <w:lang w:val="en-US"/>
        </w:rPr>
        <w:t>ru</w:t>
      </w:r>
      <w:proofErr w:type="spellEnd"/>
      <w:r w:rsidRPr="00755B7A">
        <w:rPr>
          <w:rFonts w:ascii="Times New Roman" w:hAnsi="Times New Roman" w:cs="Times New Roman"/>
          <w:bCs/>
          <w:sz w:val="27"/>
          <w:szCs w:val="27"/>
        </w:rPr>
        <w:t>.</w:t>
      </w:r>
    </w:p>
    <w:p w:rsidR="00755B7A" w:rsidRPr="00755B7A" w:rsidRDefault="00755B7A" w:rsidP="00755B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755B7A">
        <w:rPr>
          <w:rFonts w:ascii="Times New Roman" w:hAnsi="Times New Roman" w:cs="Times New Roman"/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 w:rsidRPr="00755B7A">
        <w:rPr>
          <w:rFonts w:ascii="Times New Roman" w:hAnsi="Times New Roman" w:cs="Times New Roman"/>
          <w:bCs/>
          <w:sz w:val="27"/>
          <w:szCs w:val="27"/>
        </w:rPr>
        <w:t>В.И</w:t>
      </w:r>
      <w:proofErr w:type="spellEnd"/>
      <w:r w:rsidRPr="00755B7A">
        <w:rPr>
          <w:rFonts w:ascii="Times New Roman" w:hAnsi="Times New Roman" w:cs="Times New Roman"/>
          <w:bCs/>
          <w:sz w:val="27"/>
          <w:szCs w:val="27"/>
        </w:rPr>
        <w:t xml:space="preserve">. Ленина, д. 5, г. Архангельск, 163000; </w:t>
      </w:r>
    </w:p>
    <w:p w:rsidR="00755B7A" w:rsidRPr="00755B7A" w:rsidRDefault="00755B7A" w:rsidP="00755B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755B7A">
        <w:rPr>
          <w:rFonts w:ascii="Times New Roman" w:hAnsi="Times New Roman" w:cs="Times New Roman"/>
          <w:bCs/>
          <w:sz w:val="27"/>
          <w:szCs w:val="27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55B7A" w:rsidRPr="00755B7A" w:rsidRDefault="00755B7A" w:rsidP="00755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5B7A">
        <w:rPr>
          <w:rFonts w:ascii="Times New Roman" w:hAnsi="Times New Roman" w:cs="Times New Roman"/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755B7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55B7A" w:rsidRPr="00755B7A" w:rsidRDefault="00755B7A" w:rsidP="00755B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755B7A">
        <w:rPr>
          <w:rFonts w:ascii="Times New Roman" w:hAnsi="Times New Roman" w:cs="Times New Roman"/>
          <w:bCs/>
          <w:sz w:val="27"/>
          <w:szCs w:val="27"/>
        </w:rPr>
        <w:t xml:space="preserve">Контактные данные организатора: пл. </w:t>
      </w:r>
      <w:proofErr w:type="spellStart"/>
      <w:r w:rsidRPr="00755B7A">
        <w:rPr>
          <w:rFonts w:ascii="Times New Roman" w:hAnsi="Times New Roman" w:cs="Times New Roman"/>
          <w:bCs/>
          <w:sz w:val="27"/>
          <w:szCs w:val="27"/>
        </w:rPr>
        <w:t>В.И</w:t>
      </w:r>
      <w:proofErr w:type="spellEnd"/>
      <w:r w:rsidRPr="00755B7A">
        <w:rPr>
          <w:rFonts w:ascii="Times New Roman" w:hAnsi="Times New Roman" w:cs="Times New Roman"/>
          <w:bCs/>
          <w:sz w:val="27"/>
          <w:szCs w:val="27"/>
        </w:rPr>
        <w:t xml:space="preserve">. Ленина, д. 5, г. Архангельск, 163000; </w:t>
      </w:r>
      <w:r w:rsidRPr="00755B7A">
        <w:rPr>
          <w:rFonts w:ascii="Times New Roman" w:hAnsi="Times New Roman" w:cs="Times New Roman"/>
          <w:sz w:val="27"/>
          <w:szCs w:val="27"/>
          <w:shd w:val="clear" w:color="auto" w:fill="FFFFFF"/>
        </w:rPr>
        <w:t>тел/факс (8182) 60-74-66;</w:t>
      </w:r>
      <w:r w:rsidRPr="00755B7A">
        <w:rPr>
          <w:rFonts w:ascii="Times New Roman" w:hAnsi="Times New Roman" w:cs="Times New Roman"/>
          <w:bCs/>
          <w:sz w:val="27"/>
          <w:szCs w:val="27"/>
        </w:rPr>
        <w:t xml:space="preserve"> адрес электронной почты: architect@arhcity.ru</w:t>
      </w:r>
      <w:r w:rsidRPr="00755B7A">
        <w:rPr>
          <w:rFonts w:ascii="Times New Roman" w:hAnsi="Times New Roman" w:cs="Times New Roman"/>
          <w:sz w:val="27"/>
          <w:szCs w:val="27"/>
        </w:rPr>
        <w:t>.</w:t>
      </w:r>
    </w:p>
    <w:p w:rsidR="00755B7A" w:rsidRPr="00755B7A" w:rsidRDefault="00755B7A" w:rsidP="00755B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3"/>
          <w:rFonts w:ascii="Times New Roman" w:eastAsia="SimSun" w:hAnsi="Times New Roman" w:cs="Times New Roman"/>
          <w:sz w:val="20"/>
          <w:szCs w:val="20"/>
        </w:rPr>
      </w:pPr>
      <w:r w:rsidRPr="00755B7A">
        <w:rPr>
          <w:rFonts w:ascii="Times New Roman" w:hAnsi="Times New Roman" w:cs="Times New Roman"/>
          <w:spacing w:val="2"/>
          <w:sz w:val="27"/>
          <w:szCs w:val="27"/>
        </w:rPr>
        <w:t>Форма подачи предложений и (или) замечания по проекту:</w:t>
      </w:r>
      <w:r w:rsidRPr="00755B7A">
        <w:rPr>
          <w:rFonts w:ascii="Times New Roman" w:hAnsi="Times New Roman" w:cs="Times New Roman"/>
          <w:b/>
          <w:spacing w:val="2"/>
          <w:sz w:val="27"/>
          <w:szCs w:val="27"/>
        </w:rPr>
        <w:t xml:space="preserve"> </w:t>
      </w:r>
      <w:r w:rsidRPr="00755B7A">
        <w:rPr>
          <w:rFonts w:ascii="Times New Roman" w:hAnsi="Times New Roman" w:cs="Times New Roman"/>
          <w:spacing w:val="2"/>
          <w:sz w:val="27"/>
          <w:szCs w:val="27"/>
        </w:rPr>
        <w:t>опубликована на</w:t>
      </w:r>
      <w:r w:rsidRPr="00755B7A">
        <w:rPr>
          <w:rFonts w:ascii="Times New Roman" w:hAnsi="Times New Roman" w:cs="Times New Roman"/>
          <w:b/>
          <w:spacing w:val="2"/>
          <w:sz w:val="27"/>
          <w:szCs w:val="27"/>
        </w:rPr>
        <w:t xml:space="preserve"> </w:t>
      </w:r>
      <w:proofErr w:type="gramStart"/>
      <w:r w:rsidRPr="00755B7A">
        <w:rPr>
          <w:rFonts w:ascii="Times New Roman" w:hAnsi="Times New Roman" w:cs="Times New Roman"/>
          <w:bCs/>
          <w:sz w:val="27"/>
          <w:szCs w:val="27"/>
        </w:rPr>
        <w:t>официальном</w:t>
      </w:r>
      <w:proofErr w:type="gramEnd"/>
      <w:r w:rsidRPr="00755B7A">
        <w:rPr>
          <w:rFonts w:ascii="Times New Roman" w:hAnsi="Times New Roman" w:cs="Times New Roman"/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 w:rsidRPr="00755B7A">
        <w:rPr>
          <w:rStyle w:val="a3"/>
          <w:rFonts w:ascii="Times New Roman" w:hAnsi="Times New Roman" w:cs="Times New Roman"/>
          <w:sz w:val="27"/>
          <w:szCs w:val="27"/>
        </w:rPr>
        <w:t>.</w:t>
      </w:r>
    </w:p>
    <w:p w:rsidR="004802AE" w:rsidRPr="00755B7A" w:rsidRDefault="004802AE" w:rsidP="00755B7A">
      <w:pPr>
        <w:spacing w:after="0" w:line="240" w:lineRule="auto"/>
        <w:rPr>
          <w:rFonts w:ascii="Times New Roman" w:hAnsi="Times New Roman" w:cs="Times New Roman"/>
        </w:rPr>
      </w:pPr>
    </w:p>
    <w:sectPr w:rsidR="004802AE" w:rsidRPr="00755B7A" w:rsidSect="00755B7A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E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7BF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5B7A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10E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55B7A"/>
    <w:pPr>
      <w:spacing w:after="0" w:line="240" w:lineRule="auto"/>
      <w:jc w:val="both"/>
      <w:outlineLvl w:val="2"/>
    </w:pPr>
    <w:rPr>
      <w:rFonts w:ascii="Times New Roman" w:eastAsia="SimSun" w:hAnsi="Times New Roman" w:cs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5B7A"/>
    <w:rPr>
      <w:rFonts w:ascii="Times New Roman" w:eastAsia="SimSun" w:hAnsi="Times New Roman" w:cs="Times New Roman"/>
      <w:bCs/>
    </w:rPr>
  </w:style>
  <w:style w:type="character" w:styleId="a3">
    <w:name w:val="Hyperlink"/>
    <w:uiPriority w:val="99"/>
    <w:semiHidden/>
    <w:unhideWhenUsed/>
    <w:rsid w:val="00755B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55B7A"/>
    <w:pPr>
      <w:spacing w:after="0" w:line="240" w:lineRule="auto"/>
      <w:jc w:val="both"/>
      <w:outlineLvl w:val="2"/>
    </w:pPr>
    <w:rPr>
      <w:rFonts w:ascii="Times New Roman" w:eastAsia="SimSun" w:hAnsi="Times New Roman" w:cs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5B7A"/>
    <w:rPr>
      <w:rFonts w:ascii="Times New Roman" w:eastAsia="SimSun" w:hAnsi="Times New Roman" w:cs="Times New Roman"/>
      <w:bCs/>
    </w:rPr>
  </w:style>
  <w:style w:type="character" w:styleId="a3">
    <w:name w:val="Hyperlink"/>
    <w:uiPriority w:val="99"/>
    <w:semiHidden/>
    <w:unhideWhenUsed/>
    <w:rsid w:val="00755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382F39A-9C97-4A77-9E5C-91222B63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2022-12-08T11:59:00Z</dcterms:created>
  <dcterms:modified xsi:type="dcterms:W3CDTF">2022-12-08T13:44:00Z</dcterms:modified>
</cp:coreProperties>
</file>